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1E8E" w14:textId="77777777" w:rsidR="008446BB" w:rsidRPr="00DA1E64" w:rsidRDefault="008446BB" w:rsidP="005D01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6"/>
          <w:szCs w:val="36"/>
          <w:cs/>
        </w:rPr>
      </w:pPr>
      <w:r w:rsidRPr="00DA1E64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รายละเอียดการประกอบกิจการ</w:t>
      </w:r>
    </w:p>
    <w:p w14:paraId="5CFDCC9B" w14:textId="77777777" w:rsidR="008446BB" w:rsidRPr="00DA1E64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6"/>
          <w:szCs w:val="36"/>
          <w:u w:val="thick"/>
        </w:rPr>
      </w:pPr>
      <w:r>
        <w:rPr>
          <w:rFonts w:ascii="TH SarabunPSK" w:eastAsia="AngsanaNew-Bold" w:hAnsi="TH SarabunPSK" w:cs="TH SarabunPSK"/>
          <w:b/>
          <w:bCs/>
          <w:sz w:val="36"/>
          <w:szCs w:val="36"/>
          <w:u w:val="thick"/>
        </w:rPr>
        <w:t xml:space="preserve">1. </w:t>
      </w:r>
      <w:r w:rsidRPr="00DA1E64">
        <w:rPr>
          <w:rFonts w:ascii="TH SarabunPSK" w:eastAsia="AngsanaNew-Bold" w:hAnsi="TH SarabunPSK" w:cs="TH SarabunPSK" w:hint="cs"/>
          <w:b/>
          <w:bCs/>
          <w:sz w:val="36"/>
          <w:szCs w:val="36"/>
          <w:u w:val="thick"/>
          <w:cs/>
        </w:rPr>
        <w:t>ผู้ยื่นขอการรับรอง</w:t>
      </w:r>
    </w:p>
    <w:p w14:paraId="0F9F37CC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บริษัท</w:t>
      </w:r>
      <w:r w:rsidRPr="00A03B82">
        <w:rPr>
          <w:rFonts w:ascii="TH SarabunPSK" w:eastAsia="AngsanaNew" w:hAnsi="TH SarabunPSK" w:cs="TH SarabunPSK"/>
          <w:b/>
          <w:bCs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ห้างหุ้นส่วน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ภาษาไทย</w:t>
      </w:r>
      <w:r w:rsidRPr="00A03B82">
        <w:rPr>
          <w:rFonts w:ascii="TH SarabunPSK" w:eastAsia="AngsanaNew" w:hAnsi="TH SarabunPSK" w:cs="TH SarabunPSK"/>
          <w:sz w:val="32"/>
          <w:szCs w:val="32"/>
        </w:rPr>
        <w:t>)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6A2C3D49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  <w:u w:val="dotted"/>
        </w:rPr>
      </w:pPr>
      <w:r w:rsidRPr="00A03B82">
        <w:rPr>
          <w:rFonts w:ascii="TH SarabunPSK" w:eastAsia="AngsanaNew" w:hAnsi="TH SarabunPSK" w:cs="TH SarabunPSK"/>
          <w:sz w:val="32"/>
          <w:szCs w:val="32"/>
        </w:rPr>
        <w:t>(</w:t>
      </w:r>
      <w:proofErr w:type="gramStart"/>
      <w:r w:rsidRPr="00A03B82">
        <w:rPr>
          <w:rFonts w:ascii="TH SarabunPSK" w:eastAsia="AngsanaNew" w:hAnsi="TH SarabunPSK" w:cs="TH SarabunPSK"/>
          <w:sz w:val="32"/>
          <w:szCs w:val="32"/>
          <w:cs/>
        </w:rPr>
        <w:t>ภาษาอังกฤษ</w:t>
      </w:r>
      <w:r w:rsidRPr="00A03B82">
        <w:rPr>
          <w:rFonts w:ascii="TH SarabunPSK" w:eastAsia="AngsanaNew" w:hAnsi="TH SarabunPSK" w:cs="TH SarabunPSK"/>
          <w:sz w:val="32"/>
          <w:szCs w:val="32"/>
        </w:rPr>
        <w:t>)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</w:t>
      </w:r>
      <w:proofErr w:type="gramEnd"/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.      </w:t>
      </w:r>
    </w:p>
    <w:p w14:paraId="3E3811DB" w14:textId="77777777" w:rsidR="008446BB" w:rsidRPr="00A03B82" w:rsidRDefault="008446BB" w:rsidP="005D015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ที่ตั้งสำนักงาน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เลขที่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ตรอก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ซอย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0811CD76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ถนน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ตำบล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แขวง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อำเภอ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เขต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2E03E59C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จังหวัด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รหัสไปรษณีย์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668C5EEC" w14:textId="77777777" w:rsidR="008446BB" w:rsidRDefault="008446BB" w:rsidP="005D015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ที่ตั้ง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โรงงาน  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87491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ที่อยู่เดียวกันกับที่ตั้งสำนักงาน </w:t>
      </w:r>
      <w:r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2267FD" w14:textId="77777777" w:rsidR="008446BB" w:rsidRPr="00A03B82" w:rsidRDefault="008446BB" w:rsidP="005D015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เลขที่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ตรอก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ซอย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6CFC3018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ถนน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ตำบล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แขวง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อำเภอ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เขต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21CE0B19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จังหวัด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รหัสไปรษณีย์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788C73A7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ผู้ประสานงาน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Angsana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3F3DC900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.E-mail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4054DE3D" w14:textId="77777777" w:rsidR="008446BB" w:rsidRPr="00662A25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16"/>
          <w:szCs w:val="16"/>
        </w:rPr>
      </w:pPr>
    </w:p>
    <w:p w14:paraId="12DEB0D1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03B8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การประกอบกิจการโรงงาน</w:t>
      </w:r>
    </w:p>
    <w:p w14:paraId="0431EF90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โรงงานจำพวกที่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ทะเบียนโรงงานเลขที่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0AC00C2E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ประกอบกิจการโรงงานในนิคมอุตสาหกรรม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proofErr w:type="spellStart"/>
      <w:r w:rsidRPr="00A03B82">
        <w:rPr>
          <w:rFonts w:ascii="TH SarabunPSK" w:eastAsia="AngsanaNew" w:hAnsi="TH SarabunPSK" w:cs="TH SarabunPSK"/>
          <w:sz w:val="32"/>
          <w:szCs w:val="32"/>
          <w:cs/>
        </w:rPr>
        <w:t>อื่นๆ</w:t>
      </w:r>
      <w:proofErr w:type="spellEnd"/>
      <w:r w:rsidRPr="00A03B8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ระบุ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04A00247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ประเภทกิจการ 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55081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A03B82">
        <w:rPr>
          <w:rFonts w:ascii="TH SarabunPSK" w:hAnsi="TH SarabunPSK" w:cs="TH SarabunPSK"/>
          <w:sz w:val="32"/>
          <w:szCs w:val="32"/>
          <w:cs/>
        </w:rPr>
        <w:t xml:space="preserve"> ผู้ผลิต</w:t>
      </w:r>
      <w:r>
        <w:rPr>
          <w:rFonts w:ascii="TH SarabunPSK" w:hAnsi="TH SarabunPSK" w:cs="TH SarabunPSK" w:hint="cs"/>
          <w:sz w:val="32"/>
          <w:szCs w:val="32"/>
          <w:cs/>
        </w:rPr>
        <w:t>วัตถุดิบพลาสติก</w:t>
      </w:r>
      <w:r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3B8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Resin </w:t>
      </w:r>
      <w:r w:rsidRPr="00A03B82">
        <w:rPr>
          <w:rFonts w:ascii="TH SarabunPSK" w:hAnsi="TH SarabunPSK" w:cs="TH SarabunPSK"/>
          <w:sz w:val="32"/>
          <w:szCs w:val="32"/>
        </w:rPr>
        <w:t>Producer)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A03B82">
        <w:rPr>
          <w:rFonts w:ascii="TH SarabunPSK" w:hAnsi="TH SarabunPSK" w:cs="TH SarabunPSK"/>
          <w:sz w:val="32"/>
          <w:szCs w:val="32"/>
        </w:rPr>
        <w:t>.</w:t>
      </w:r>
    </w:p>
    <w:p w14:paraId="09840ECD" w14:textId="77777777" w:rsidR="008446BB" w:rsidRDefault="00955C70" w:rsidP="005D0159">
      <w:pPr>
        <w:pStyle w:val="ListParagraph"/>
        <w:tabs>
          <w:tab w:val="left" w:pos="2742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23332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hAnsi="TH SarabunPSK" w:cs="TH SarabunPSK"/>
          <w:sz w:val="32"/>
          <w:szCs w:val="32"/>
          <w:cs/>
        </w:rPr>
        <w:t xml:space="preserve"> ผู้ผลิต</w:t>
      </w:r>
      <w:r w:rsidR="008446BB">
        <w:rPr>
          <w:rFonts w:ascii="TH SarabunPSK" w:hAnsi="TH SarabunPSK" w:cs="TH SarabunPSK" w:hint="cs"/>
          <w:sz w:val="32"/>
          <w:szCs w:val="32"/>
          <w:cs/>
        </w:rPr>
        <w:t>ผลิตภัณฑ์พลาสติก</w:t>
      </w:r>
      <w:r w:rsidR="008446BB" w:rsidRPr="00A03B82">
        <w:rPr>
          <w:rFonts w:ascii="TH SarabunPSK" w:hAnsi="TH SarabunPSK" w:cs="TH SarabunPSK"/>
          <w:sz w:val="32"/>
          <w:szCs w:val="32"/>
        </w:rPr>
        <w:t xml:space="preserve"> (Convertor)</w:t>
      </w:r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  <w:t xml:space="preserve">    .</w:t>
      </w:r>
      <w:r w:rsidR="008446BB" w:rsidRPr="00A03B82">
        <w:rPr>
          <w:rFonts w:ascii="TH SarabunPSK" w:hAnsi="TH SarabunPSK" w:cs="TH SarabunPSK"/>
          <w:sz w:val="32"/>
          <w:szCs w:val="32"/>
        </w:rPr>
        <w:t xml:space="preserve"> </w:t>
      </w:r>
    </w:p>
    <w:p w14:paraId="2A387A02" w14:textId="77777777" w:rsidR="008446BB" w:rsidRDefault="00955C70" w:rsidP="005D0159">
      <w:pPr>
        <w:pStyle w:val="ListParagraph"/>
        <w:tabs>
          <w:tab w:val="left" w:pos="2742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15399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8446BB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  <w:t xml:space="preserve">    .</w:t>
      </w:r>
      <w:r w:rsidR="008446BB" w:rsidRPr="00A03B82">
        <w:rPr>
          <w:rFonts w:ascii="TH SarabunPSK" w:hAnsi="TH SarabunPSK" w:cs="TH SarabunPSK"/>
          <w:sz w:val="32"/>
          <w:szCs w:val="32"/>
        </w:rPr>
        <w:t xml:space="preserve"> </w:t>
      </w:r>
    </w:p>
    <w:p w14:paraId="53AD66A8" w14:textId="77777777" w:rsidR="008446BB" w:rsidRPr="00436C96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E482342" w14:textId="16BDE408" w:rsidR="008446BB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3B82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วัตถุดิบหรือ</w:t>
      </w:r>
      <w:r w:rsidRPr="00A03B82">
        <w:rPr>
          <w:rFonts w:ascii="TH SarabunPSK" w:hAnsi="TH SarabunPSK" w:cs="TH SarabunPSK"/>
          <w:b/>
          <w:bCs/>
          <w:sz w:val="32"/>
          <w:szCs w:val="32"/>
          <w:cs/>
        </w:rPr>
        <w:t>ผลิตภัณฑ์ที่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มีส่วนผสมของ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PCR Resin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ที่โรงงานผู้ยื่นขอ</w:t>
      </w:r>
      <w:r w:rsidR="00955C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ได้ทำการ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ผลิต</w:t>
      </w:r>
    </w:p>
    <w:p w14:paraId="707D67DA" w14:textId="77777777" w:rsidR="008446BB" w:rsidRPr="00436C96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03B82">
        <w:rPr>
          <w:rFonts w:ascii="TH SarabunPSK" w:hAnsi="TH SarabunPSK" w:cs="TH SarabunPSK"/>
          <w:sz w:val="32"/>
          <w:szCs w:val="32"/>
          <w:cs/>
        </w:rPr>
        <w:t xml:space="preserve">ปริมาณการผลิตปีล่าสุด </w:t>
      </w:r>
      <w:r w:rsidRPr="00A03B82">
        <w:rPr>
          <w:rFonts w:ascii="TH SarabunPSK" w:hAnsi="TH SarabunPSK" w:cs="TH SarabunPSK"/>
          <w:sz w:val="32"/>
          <w:szCs w:val="32"/>
        </w:rPr>
        <w:t xml:space="preserve"> (</w:t>
      </w:r>
      <w:r w:rsidRPr="00A03B82">
        <w:rPr>
          <w:rFonts w:ascii="TH SarabunPSK" w:hAnsi="TH SarabunPSK" w:cs="TH SarabunPSK"/>
          <w:sz w:val="32"/>
          <w:szCs w:val="32"/>
          <w:cs/>
        </w:rPr>
        <w:t>ปี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A03B82">
        <w:rPr>
          <w:rFonts w:ascii="TH SarabunPSK" w:hAnsi="TH SarabunPSK" w:cs="TH SarabunPSK"/>
          <w:sz w:val="32"/>
          <w:szCs w:val="32"/>
        </w:rPr>
        <w:t>.)</w:t>
      </w:r>
      <w:r w:rsidRPr="00A03B82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</w:rPr>
        <w:t>.(</w:t>
      </w:r>
      <w:r w:rsidRPr="00A03B82">
        <w:rPr>
          <w:rFonts w:ascii="TH SarabunPSK" w:hAnsi="TH SarabunPSK" w:cs="TH SarabunPSK"/>
          <w:sz w:val="32"/>
          <w:szCs w:val="32"/>
          <w:cs/>
        </w:rPr>
        <w:t>หน่วย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</w:rPr>
        <w:t>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6"/>
        <w:gridCol w:w="5866"/>
        <w:gridCol w:w="2634"/>
      </w:tblGrid>
      <w:tr w:rsidR="008446BB" w:rsidRPr="00A03B82" w14:paraId="65977879" w14:textId="77777777" w:rsidTr="00B326CD">
        <w:tc>
          <w:tcPr>
            <w:tcW w:w="3539" w:type="pct"/>
            <w:gridSpan w:val="2"/>
            <w:tcBorders>
              <w:top w:val="single" w:sz="4" w:space="0" w:color="auto"/>
            </w:tcBorders>
            <w:vAlign w:val="bottom"/>
          </w:tcPr>
          <w:p w14:paraId="1605FDF9" w14:textId="77777777" w:rsidR="008446BB" w:rsidRPr="00A03B82" w:rsidRDefault="008446BB" w:rsidP="005D01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3B82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วัตถุดิบหรือ</w:t>
            </w:r>
            <w:r w:rsidRPr="00A03B82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61" w:type="pct"/>
            <w:tcBorders>
              <w:top w:val="single" w:sz="4" w:space="0" w:color="auto"/>
            </w:tcBorders>
            <w:vAlign w:val="bottom"/>
          </w:tcPr>
          <w:p w14:paraId="7EED02F5" w14:textId="77777777" w:rsidR="008446BB" w:rsidRPr="00A03B82" w:rsidRDefault="008446BB" w:rsidP="005D01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3B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สัดส่วนการผลิต </w:t>
            </w:r>
            <w:r w:rsidRPr="00A03B82">
              <w:rPr>
                <w:rFonts w:ascii="TH SarabunPSK" w:hAnsi="TH SarabunPSK" w:cs="TH SarabunPSK"/>
                <w:sz w:val="32"/>
                <w:szCs w:val="32"/>
              </w:rPr>
              <w:t>(%)</w:t>
            </w:r>
          </w:p>
        </w:tc>
      </w:tr>
      <w:tr w:rsidR="008446BB" w:rsidRPr="00A03B82" w14:paraId="3B9B6880" w14:textId="77777777" w:rsidTr="00B326CD">
        <w:tc>
          <w:tcPr>
            <w:tcW w:w="286" w:type="pct"/>
            <w:vAlign w:val="center"/>
          </w:tcPr>
          <w:p w14:paraId="7EF5A361" w14:textId="77777777" w:rsidR="008446BB" w:rsidRPr="00A03B82" w:rsidRDefault="008446BB" w:rsidP="005D01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3B8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53" w:type="pct"/>
            <w:vAlign w:val="bottom"/>
          </w:tcPr>
          <w:p w14:paraId="3089AFE2" w14:textId="77777777" w:rsidR="008446BB" w:rsidRPr="00A03B82" w:rsidRDefault="008446BB" w:rsidP="005D015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pct"/>
            <w:vAlign w:val="bottom"/>
          </w:tcPr>
          <w:p w14:paraId="2D2D3D74" w14:textId="77777777" w:rsidR="008446BB" w:rsidRPr="00A03B82" w:rsidRDefault="008446BB" w:rsidP="005D015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46BB" w:rsidRPr="00A03B82" w14:paraId="2C3A46F6" w14:textId="77777777" w:rsidTr="00B326CD">
        <w:tc>
          <w:tcPr>
            <w:tcW w:w="286" w:type="pct"/>
            <w:vAlign w:val="center"/>
          </w:tcPr>
          <w:p w14:paraId="5404DCC7" w14:textId="77777777" w:rsidR="008446BB" w:rsidRPr="00A03B82" w:rsidRDefault="008446BB" w:rsidP="005D01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3B8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53" w:type="pct"/>
            <w:vAlign w:val="bottom"/>
          </w:tcPr>
          <w:p w14:paraId="599695CF" w14:textId="77777777" w:rsidR="008446BB" w:rsidRPr="00A03B82" w:rsidRDefault="008446BB" w:rsidP="005D015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pct"/>
            <w:vAlign w:val="bottom"/>
          </w:tcPr>
          <w:p w14:paraId="00FE0609" w14:textId="77777777" w:rsidR="008446BB" w:rsidRPr="00A03B82" w:rsidRDefault="008446BB" w:rsidP="005D015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46BB" w:rsidRPr="00A03B82" w14:paraId="20814D10" w14:textId="77777777" w:rsidTr="00B326CD"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52C10DFB" w14:textId="77777777" w:rsidR="008446BB" w:rsidRPr="00A03B82" w:rsidRDefault="008446BB" w:rsidP="005D01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3B8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53" w:type="pct"/>
            <w:tcBorders>
              <w:bottom w:val="single" w:sz="4" w:space="0" w:color="auto"/>
            </w:tcBorders>
            <w:vAlign w:val="bottom"/>
          </w:tcPr>
          <w:p w14:paraId="53422784" w14:textId="77777777" w:rsidR="008446BB" w:rsidRPr="00A03B82" w:rsidRDefault="008446BB" w:rsidP="005D015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pct"/>
            <w:tcBorders>
              <w:bottom w:val="single" w:sz="4" w:space="0" w:color="auto"/>
            </w:tcBorders>
            <w:vAlign w:val="bottom"/>
          </w:tcPr>
          <w:p w14:paraId="2BF2E67E" w14:textId="77777777" w:rsidR="008446BB" w:rsidRPr="00A03B82" w:rsidRDefault="008446BB" w:rsidP="005D015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7617C3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C7A491E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hAnsi="TH SarabunPSK" w:cs="TH SarabunPSK"/>
          <w:sz w:val="32"/>
          <w:szCs w:val="32"/>
          <w:cs/>
        </w:rPr>
        <w:t>ผลิตภัณฑ์ถูกนำไปใช้ในอุตสาหกรรมใด</w:t>
      </w:r>
    </w:p>
    <w:p w14:paraId="1A53BCFF" w14:textId="77777777" w:rsidR="008446BB" w:rsidRPr="00A03B82" w:rsidRDefault="00955C70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718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>บรรจุภัณฑ์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51306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>ไฟฟ้า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>อิเล็กทรอนิกส์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198805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ยานยนต์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       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61509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ก่อสร้าง</w:t>
      </w:r>
    </w:p>
    <w:p w14:paraId="198645DA" w14:textId="3E802C39" w:rsidR="008446BB" w:rsidRPr="00A03B82" w:rsidRDefault="00955C70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45971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การแพทย์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54495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เส้นใย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86802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ของเล่นสันทนาการ</w:t>
      </w:r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       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7640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ครัวเรือน </w:t>
      </w:r>
    </w:p>
    <w:p w14:paraId="4F326D0C" w14:textId="77777777" w:rsidR="008446BB" w:rsidRPr="00A03B82" w:rsidRDefault="00955C70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183355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รองเท้า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>เครื่องหนัง</w:t>
      </w:r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30955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เกษตร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39134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อุปกรณ์ป้องกันความปลอดภัย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 xml:space="preserve">  </w:t>
      </w:r>
      <w:r w:rsidR="008446BB" w:rsidRPr="00A03B82">
        <w:rPr>
          <w:rFonts w:ascii="TH SarabunPSK" w:eastAsia="AngsanaNew" w:hAnsi="TH SarabunPSK" w:cs="TH SarabunPSK"/>
          <w:sz w:val="32"/>
          <w:szCs w:val="32"/>
        </w:rPr>
        <w:tab/>
        <w:t xml:space="preserve">  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16632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 w:rsidRPr="00A03B8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proofErr w:type="spellStart"/>
      <w:r w:rsidR="008446BB" w:rsidRPr="00A03B82">
        <w:rPr>
          <w:rFonts w:ascii="TH SarabunPSK" w:eastAsia="AngsanaNew" w:hAnsi="TH SarabunPSK" w:cs="TH SarabunPSK"/>
          <w:sz w:val="32"/>
          <w:szCs w:val="32"/>
          <w:cs/>
        </w:rPr>
        <w:t>อื่นๆ</w:t>
      </w:r>
      <w:proofErr w:type="spellEnd"/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</w:p>
    <w:p w14:paraId="5C8E4FAE" w14:textId="77777777" w:rsidR="008446BB" w:rsidRPr="00DA1E64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6"/>
          <w:szCs w:val="36"/>
          <w:u w:val="thick"/>
        </w:rPr>
      </w:pPr>
      <w:r>
        <w:rPr>
          <w:rFonts w:ascii="TH SarabunPSK" w:eastAsia="AngsanaNew-Bold" w:hAnsi="TH SarabunPSK" w:cs="TH SarabunPSK"/>
          <w:b/>
          <w:bCs/>
          <w:sz w:val="36"/>
          <w:szCs w:val="36"/>
          <w:u w:val="thick"/>
        </w:rPr>
        <w:lastRenderedPageBreak/>
        <w:t xml:space="preserve">2. </w:t>
      </w:r>
      <w:proofErr w:type="gramStart"/>
      <w:r>
        <w:rPr>
          <w:rFonts w:ascii="TH SarabunPSK" w:eastAsia="AngsanaNew-Bold" w:hAnsi="TH SarabunPSK" w:cs="TH SarabunPSK" w:hint="cs"/>
          <w:b/>
          <w:bCs/>
          <w:sz w:val="36"/>
          <w:szCs w:val="36"/>
          <w:u w:val="thick"/>
          <w:cs/>
        </w:rPr>
        <w:t>ผู้ผลิต</w:t>
      </w:r>
      <w:r w:rsidRPr="009A221D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 xml:space="preserve">  </w:t>
      </w:r>
      <w:r w:rsidRPr="009A221D">
        <w:rPr>
          <w:rFonts w:ascii="TH SarabunPSK" w:eastAsia="AngsanaNew-Bold" w:hAnsi="TH SarabunPSK" w:cs="TH SarabunPSK"/>
          <w:b/>
          <w:bCs/>
          <w:sz w:val="36"/>
          <w:szCs w:val="36"/>
        </w:rPr>
        <w:t>(</w:t>
      </w:r>
      <w:proofErr w:type="gramEnd"/>
      <w:r w:rsidRPr="009A221D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 xml:space="preserve">วัตถุดิบ </w:t>
      </w:r>
      <w:r w:rsidRPr="009A221D">
        <w:rPr>
          <w:rFonts w:ascii="TH SarabunPSK" w:eastAsia="AngsanaNew-Bold" w:hAnsi="TH SarabunPSK" w:cs="TH SarabunPSK"/>
          <w:b/>
          <w:bCs/>
          <w:sz w:val="36"/>
          <w:szCs w:val="36"/>
        </w:rPr>
        <w:t>/</w:t>
      </w:r>
      <w:r w:rsidRPr="009A221D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 xml:space="preserve"> ผลิตภัณฑ์</w:t>
      </w:r>
      <w:r w:rsidRPr="009A221D">
        <w:rPr>
          <w:rFonts w:ascii="TH SarabunPSK" w:eastAsia="AngsanaNew-Bold" w:hAnsi="TH SarabunPSK" w:cs="TH SarabunPSK"/>
          <w:b/>
          <w:bCs/>
          <w:sz w:val="36"/>
          <w:szCs w:val="36"/>
        </w:rPr>
        <w:t>)</w:t>
      </w:r>
    </w:p>
    <w:p w14:paraId="5A93BCBF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บริษัท</w:t>
      </w:r>
      <w:r w:rsidRPr="00A03B82">
        <w:rPr>
          <w:rFonts w:ascii="TH SarabunPSK" w:eastAsia="AngsanaNew" w:hAnsi="TH SarabunPSK" w:cs="TH SarabunPSK"/>
          <w:b/>
          <w:bCs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ห้างหุ้นส่วน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ภาษาไทย</w:t>
      </w:r>
      <w:r w:rsidRPr="00A03B82">
        <w:rPr>
          <w:rFonts w:ascii="TH SarabunPSK" w:eastAsia="AngsanaNew" w:hAnsi="TH SarabunPSK" w:cs="TH SarabunPSK"/>
          <w:sz w:val="32"/>
          <w:szCs w:val="32"/>
        </w:rPr>
        <w:t>)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70BCD2DC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  <w:u w:val="dotted"/>
        </w:rPr>
      </w:pPr>
      <w:r w:rsidRPr="00A03B82">
        <w:rPr>
          <w:rFonts w:ascii="TH SarabunPSK" w:eastAsia="AngsanaNew" w:hAnsi="TH SarabunPSK" w:cs="TH SarabunPSK"/>
          <w:sz w:val="32"/>
          <w:szCs w:val="32"/>
        </w:rPr>
        <w:t>(</w:t>
      </w:r>
      <w:proofErr w:type="gramStart"/>
      <w:r w:rsidRPr="00A03B82">
        <w:rPr>
          <w:rFonts w:ascii="TH SarabunPSK" w:eastAsia="AngsanaNew" w:hAnsi="TH SarabunPSK" w:cs="TH SarabunPSK"/>
          <w:sz w:val="32"/>
          <w:szCs w:val="32"/>
          <w:cs/>
        </w:rPr>
        <w:t>ภาษาอังกฤษ</w:t>
      </w:r>
      <w:r w:rsidRPr="00A03B82">
        <w:rPr>
          <w:rFonts w:ascii="TH SarabunPSK" w:eastAsia="AngsanaNew" w:hAnsi="TH SarabunPSK" w:cs="TH SarabunPSK"/>
          <w:sz w:val="32"/>
          <w:szCs w:val="32"/>
        </w:rPr>
        <w:t>)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</w:t>
      </w:r>
      <w:proofErr w:type="gramEnd"/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.      </w:t>
      </w:r>
    </w:p>
    <w:p w14:paraId="16F23C35" w14:textId="77777777" w:rsidR="008446BB" w:rsidRPr="00A03B82" w:rsidRDefault="008446BB" w:rsidP="005D015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ที่ตั้งสำนักงาน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เลขที่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ตรอก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ซอย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65FC8183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ถนน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ตำบล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แขวง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อำเภอ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เขต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23016AA3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จังหวัด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รหัสไปรษณีย์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0864C636" w14:textId="77777777" w:rsidR="008446BB" w:rsidRDefault="008446BB" w:rsidP="005D015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ที่ตั้ง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โรงงาน  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6086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ที่อยู่เดียวกันกับที่ตั้งสำนักงาน </w:t>
      </w:r>
      <w:r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14B4AD" w14:textId="77777777" w:rsidR="008446BB" w:rsidRPr="00A03B82" w:rsidRDefault="008446BB" w:rsidP="005D015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เลขที่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ตรอก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ซอย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3E640705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ถนน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ตำบล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แขวง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อำเภอ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เขต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1E6E312C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จังหวัด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รหัสไปรษณีย์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04611D1C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ผู้ประสานงาน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Angsana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1CA67086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.E-mail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383784BF" w14:textId="77777777" w:rsidR="008446BB" w:rsidRPr="00662A25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16"/>
          <w:szCs w:val="16"/>
        </w:rPr>
      </w:pPr>
    </w:p>
    <w:p w14:paraId="44EC527A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03B8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การประกอบกิจการโรงงาน</w:t>
      </w:r>
    </w:p>
    <w:p w14:paraId="3924E9EA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โรงงานจำพวกที่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ทะเบียนโรงงานเลขที่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582E7672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ประกอบกิจการโรงงานในนิคมอุตสาหกรรม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proofErr w:type="spellStart"/>
      <w:r w:rsidRPr="00A03B82">
        <w:rPr>
          <w:rFonts w:ascii="TH SarabunPSK" w:eastAsia="AngsanaNew" w:hAnsi="TH SarabunPSK" w:cs="TH SarabunPSK"/>
          <w:sz w:val="32"/>
          <w:szCs w:val="32"/>
          <w:cs/>
        </w:rPr>
        <w:t>อื่นๆ</w:t>
      </w:r>
      <w:proofErr w:type="spellEnd"/>
      <w:r w:rsidRPr="00A03B8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ระบุ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0982D559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ประเภทกิจการ 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30639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A03B82">
        <w:rPr>
          <w:rFonts w:ascii="TH SarabunPSK" w:hAnsi="TH SarabunPSK" w:cs="TH SarabunPSK"/>
          <w:sz w:val="32"/>
          <w:szCs w:val="32"/>
          <w:cs/>
        </w:rPr>
        <w:t xml:space="preserve"> ผู้ผลิต</w:t>
      </w:r>
      <w:r>
        <w:rPr>
          <w:rFonts w:ascii="TH SarabunPSK" w:hAnsi="TH SarabunPSK" w:cs="TH SarabunPSK" w:hint="cs"/>
          <w:sz w:val="32"/>
          <w:szCs w:val="32"/>
          <w:cs/>
        </w:rPr>
        <w:t>วัตถุดิบพลาสติก</w:t>
      </w:r>
      <w:r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3B8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Resin </w:t>
      </w:r>
      <w:r w:rsidRPr="00A03B82">
        <w:rPr>
          <w:rFonts w:ascii="TH SarabunPSK" w:hAnsi="TH SarabunPSK" w:cs="TH SarabunPSK"/>
          <w:sz w:val="32"/>
          <w:szCs w:val="32"/>
        </w:rPr>
        <w:t>Producer)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A03B82">
        <w:rPr>
          <w:rFonts w:ascii="TH SarabunPSK" w:hAnsi="TH SarabunPSK" w:cs="TH SarabunPSK"/>
          <w:sz w:val="32"/>
          <w:szCs w:val="32"/>
        </w:rPr>
        <w:t>.</w:t>
      </w:r>
    </w:p>
    <w:p w14:paraId="7B3F7A51" w14:textId="77777777" w:rsidR="008446BB" w:rsidRDefault="00955C70" w:rsidP="005D0159">
      <w:pPr>
        <w:pStyle w:val="ListParagraph"/>
        <w:tabs>
          <w:tab w:val="left" w:pos="2742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11672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hAnsi="TH SarabunPSK" w:cs="TH SarabunPSK"/>
          <w:sz w:val="32"/>
          <w:szCs w:val="32"/>
          <w:cs/>
        </w:rPr>
        <w:t xml:space="preserve"> ผู้ผลิต</w:t>
      </w:r>
      <w:r w:rsidR="008446BB">
        <w:rPr>
          <w:rFonts w:ascii="TH SarabunPSK" w:hAnsi="TH SarabunPSK" w:cs="TH SarabunPSK" w:hint="cs"/>
          <w:sz w:val="32"/>
          <w:szCs w:val="32"/>
          <w:cs/>
        </w:rPr>
        <w:t>ผลิตภัณฑ์พลาสติก</w:t>
      </w:r>
      <w:r w:rsidR="008446BB" w:rsidRPr="00A03B82">
        <w:rPr>
          <w:rFonts w:ascii="TH SarabunPSK" w:hAnsi="TH SarabunPSK" w:cs="TH SarabunPSK"/>
          <w:sz w:val="32"/>
          <w:szCs w:val="32"/>
        </w:rPr>
        <w:t xml:space="preserve"> (Convertor)</w:t>
      </w:r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  <w:t xml:space="preserve">    .</w:t>
      </w:r>
      <w:r w:rsidR="008446BB" w:rsidRPr="00A03B82">
        <w:rPr>
          <w:rFonts w:ascii="TH SarabunPSK" w:hAnsi="TH SarabunPSK" w:cs="TH SarabunPSK"/>
          <w:sz w:val="32"/>
          <w:szCs w:val="32"/>
        </w:rPr>
        <w:t xml:space="preserve"> </w:t>
      </w:r>
    </w:p>
    <w:p w14:paraId="4D445E1A" w14:textId="77777777" w:rsidR="008446BB" w:rsidRDefault="00955C70" w:rsidP="005D0159">
      <w:pPr>
        <w:pStyle w:val="ListParagraph"/>
        <w:tabs>
          <w:tab w:val="left" w:pos="2742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35281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8446BB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  <w:t xml:space="preserve">    .</w:t>
      </w:r>
      <w:r w:rsidR="008446BB" w:rsidRPr="00A03B82">
        <w:rPr>
          <w:rFonts w:ascii="TH SarabunPSK" w:hAnsi="TH SarabunPSK" w:cs="TH SarabunPSK"/>
          <w:sz w:val="32"/>
          <w:szCs w:val="32"/>
        </w:rPr>
        <w:t xml:space="preserve"> </w:t>
      </w:r>
    </w:p>
    <w:p w14:paraId="52DADBD8" w14:textId="77777777" w:rsidR="008446BB" w:rsidRPr="008E197B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130C37D" w14:textId="77777777" w:rsidR="008446BB" w:rsidRPr="005D36E9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36E9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โรงงานผลิต</w:t>
      </w:r>
    </w:p>
    <w:p w14:paraId="36C859F8" w14:textId="77777777" w:rsidR="008446BB" w:rsidRPr="005D36E9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3B8BF" wp14:editId="71433C78">
                <wp:simplePos x="0" y="0"/>
                <wp:positionH relativeFrom="column">
                  <wp:posOffset>73998</wp:posOffset>
                </wp:positionH>
                <wp:positionV relativeFrom="paragraph">
                  <wp:posOffset>40956</wp:posOffset>
                </wp:positionV>
                <wp:extent cx="5576254" cy="2616346"/>
                <wp:effectExtent l="0" t="0" r="24765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254" cy="26163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B3FD2" id="Rectangle 42" o:spid="_x0000_s1026" style="position:absolute;margin-left:5.85pt;margin-top:3.2pt;width:439.1pt;height:20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" filled="f" strokecolor="black [3213]" strokeweight="1pt"/>
            </w:pict>
          </mc:Fallback>
        </mc:AlternateContent>
      </w:r>
    </w:p>
    <w:p w14:paraId="3F30447A" w14:textId="77777777" w:rsidR="008446BB" w:rsidRPr="005D36E9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</w:p>
    <w:p w14:paraId="39BFDDCD" w14:textId="77777777" w:rsidR="008446BB" w:rsidRPr="005D36E9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</w:p>
    <w:p w14:paraId="10ACE761" w14:textId="77777777" w:rsidR="008446BB" w:rsidRPr="005D36E9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bookmarkStart w:id="0" w:name="_GoBack"/>
      <w:bookmarkEnd w:id="0"/>
    </w:p>
    <w:p w14:paraId="543528E9" w14:textId="77777777" w:rsidR="008446BB" w:rsidRPr="005D36E9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</w:p>
    <w:p w14:paraId="166F6716" w14:textId="77777777" w:rsidR="008446BB" w:rsidRPr="005D36E9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4AD274CF" w14:textId="77777777" w:rsidR="008446BB" w:rsidRPr="005D36E9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06D7FD6C" w14:textId="77777777" w:rsidR="008446BB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2721D202" w14:textId="77777777" w:rsidR="008446BB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57824BED" w14:textId="77777777" w:rsidR="008446BB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3CA79B97" w14:textId="77777777" w:rsidR="008446BB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0508B731" w14:textId="77777777" w:rsidR="008446BB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3A688348" w14:textId="77777777" w:rsidR="008446BB" w:rsidRPr="00DA1E64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6"/>
          <w:szCs w:val="36"/>
          <w:u w:val="thick"/>
        </w:rPr>
      </w:pPr>
      <w:r>
        <w:rPr>
          <w:rFonts w:ascii="TH SarabunPSK" w:eastAsia="AngsanaNew-Bold" w:hAnsi="TH SarabunPSK" w:cs="TH SarabunPSK"/>
          <w:b/>
          <w:bCs/>
          <w:sz w:val="36"/>
          <w:szCs w:val="36"/>
          <w:u w:val="thick"/>
        </w:rPr>
        <w:lastRenderedPageBreak/>
        <w:t xml:space="preserve">3. 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u w:val="thick"/>
          <w:cs/>
        </w:rPr>
        <w:t xml:space="preserve">ผู้ส่งมอบ </w:t>
      </w:r>
      <w:r>
        <w:rPr>
          <w:rFonts w:ascii="TH SarabunPSK" w:eastAsia="AngsanaNew-Bold" w:hAnsi="TH SarabunPSK" w:cs="TH SarabunPSK"/>
          <w:b/>
          <w:bCs/>
          <w:sz w:val="36"/>
          <w:szCs w:val="36"/>
          <w:u w:val="thick"/>
        </w:rPr>
        <w:t xml:space="preserve">PCR Resin 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u w:val="thick"/>
          <w:cs/>
        </w:rPr>
        <w:t>หรือ ผู้ผลิต</w:t>
      </w:r>
      <w:proofErr w:type="spellStart"/>
      <w:r>
        <w:rPr>
          <w:rFonts w:ascii="TH SarabunPSK" w:eastAsia="AngsanaNew-Bold" w:hAnsi="TH SarabunPSK" w:cs="TH SarabunPSK" w:hint="cs"/>
          <w:b/>
          <w:bCs/>
          <w:sz w:val="36"/>
          <w:szCs w:val="36"/>
          <w:u w:val="thick"/>
          <w:cs/>
        </w:rPr>
        <w:t>เร</w:t>
      </w:r>
      <w:proofErr w:type="spellEnd"/>
      <w:r>
        <w:rPr>
          <w:rFonts w:ascii="TH SarabunPSK" w:eastAsia="AngsanaNew-Bold" w:hAnsi="TH SarabunPSK" w:cs="TH SarabunPSK" w:hint="cs"/>
          <w:b/>
          <w:bCs/>
          <w:sz w:val="36"/>
          <w:szCs w:val="36"/>
          <w:u w:val="thick"/>
          <w:cs/>
        </w:rPr>
        <w:t>ซินพลาสติกรี</w:t>
      </w:r>
      <w:proofErr w:type="spellStart"/>
      <w:r>
        <w:rPr>
          <w:rFonts w:ascii="TH SarabunPSK" w:eastAsia="AngsanaNew-Bold" w:hAnsi="TH SarabunPSK" w:cs="TH SarabunPSK" w:hint="cs"/>
          <w:b/>
          <w:bCs/>
          <w:sz w:val="36"/>
          <w:szCs w:val="36"/>
          <w:u w:val="thick"/>
          <w:cs/>
        </w:rPr>
        <w:t>ไซเคิล</w:t>
      </w:r>
      <w:proofErr w:type="spellEnd"/>
      <w:r w:rsidRPr="009A221D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568128A3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บริษัท</w:t>
      </w:r>
      <w:r w:rsidRPr="00A03B82">
        <w:rPr>
          <w:rFonts w:ascii="TH SarabunPSK" w:eastAsia="AngsanaNew" w:hAnsi="TH SarabunPSK" w:cs="TH SarabunPSK"/>
          <w:b/>
          <w:bCs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ห้างหุ้นส่วน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ภาษาไทย</w:t>
      </w:r>
      <w:r w:rsidRPr="00A03B82">
        <w:rPr>
          <w:rFonts w:ascii="TH SarabunPSK" w:eastAsia="AngsanaNew" w:hAnsi="TH SarabunPSK" w:cs="TH SarabunPSK"/>
          <w:sz w:val="32"/>
          <w:szCs w:val="32"/>
        </w:rPr>
        <w:t>)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3400D9FF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  <w:u w:val="dotted"/>
        </w:rPr>
      </w:pPr>
      <w:r w:rsidRPr="00A03B82">
        <w:rPr>
          <w:rFonts w:ascii="TH SarabunPSK" w:eastAsia="AngsanaNew" w:hAnsi="TH SarabunPSK" w:cs="TH SarabunPSK"/>
          <w:sz w:val="32"/>
          <w:szCs w:val="32"/>
        </w:rPr>
        <w:t>(</w:t>
      </w:r>
      <w:proofErr w:type="gramStart"/>
      <w:r w:rsidRPr="00A03B82">
        <w:rPr>
          <w:rFonts w:ascii="TH SarabunPSK" w:eastAsia="AngsanaNew" w:hAnsi="TH SarabunPSK" w:cs="TH SarabunPSK"/>
          <w:sz w:val="32"/>
          <w:szCs w:val="32"/>
          <w:cs/>
        </w:rPr>
        <w:t>ภาษาอังกฤษ</w:t>
      </w:r>
      <w:r w:rsidRPr="00A03B82">
        <w:rPr>
          <w:rFonts w:ascii="TH SarabunPSK" w:eastAsia="AngsanaNew" w:hAnsi="TH SarabunPSK" w:cs="TH SarabunPSK"/>
          <w:sz w:val="32"/>
          <w:szCs w:val="32"/>
        </w:rPr>
        <w:t>)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</w:t>
      </w:r>
      <w:proofErr w:type="gramEnd"/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.      </w:t>
      </w:r>
    </w:p>
    <w:p w14:paraId="1FB7CAE1" w14:textId="77777777" w:rsidR="008446BB" w:rsidRPr="00A03B82" w:rsidRDefault="008446BB" w:rsidP="005D015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ที่ตั้งสำนักงาน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เลขที่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ตรอก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ซอย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68EED8E7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ถนน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ตำบล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แขวง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อำเภอ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เขต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2E03F47B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จังหวัด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รหัสไปรษณีย์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68C6CF00" w14:textId="77777777" w:rsidR="008446BB" w:rsidRDefault="008446BB" w:rsidP="005D015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ที่ตั้ง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โรงงาน  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60025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ที่อยู่เดียวกันกับที่ตั้งสำนักงาน </w:t>
      </w:r>
      <w:r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00154F" w14:textId="77777777" w:rsidR="008446BB" w:rsidRPr="00A03B82" w:rsidRDefault="008446BB" w:rsidP="005D015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เลขที่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หมู่ที่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ตรอก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ซอย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543E372A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ถนน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ตำบล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แขวง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อำเภอ</w:t>
      </w:r>
      <w:r w:rsidRPr="00A03B82">
        <w:rPr>
          <w:rFonts w:ascii="TH SarabunPSK" w:eastAsia="AngsanaNew" w:hAnsi="TH SarabunPSK" w:cs="TH SarabunPSK"/>
          <w:sz w:val="32"/>
          <w:szCs w:val="32"/>
        </w:rPr>
        <w:t>/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เขต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71D71A53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จังหวัด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รหัสไปรษณีย์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 xml:space="preserve">            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6419DAB6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ผู้ประสานงาน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Angsana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 xml:space="preserve">. </w:t>
      </w:r>
    </w:p>
    <w:p w14:paraId="4EE85BFF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          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.E-mail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431E2459" w14:textId="77777777" w:rsidR="008446BB" w:rsidRPr="00662A25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16"/>
          <w:szCs w:val="16"/>
        </w:rPr>
      </w:pPr>
    </w:p>
    <w:p w14:paraId="76653495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03B8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การประกอบกิจการโรงงาน</w:t>
      </w:r>
    </w:p>
    <w:p w14:paraId="239F388F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โรงงานจำพวกที่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 ทะเบียนโรงงานเลขที่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2E498650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>ประกอบกิจการโรงงานในนิคมอุตสาหกรรม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New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  <w:proofErr w:type="spellStart"/>
      <w:r w:rsidRPr="00A03B82">
        <w:rPr>
          <w:rFonts w:ascii="TH SarabunPSK" w:eastAsia="AngsanaNew" w:hAnsi="TH SarabunPSK" w:cs="TH SarabunPSK"/>
          <w:sz w:val="32"/>
          <w:szCs w:val="32"/>
          <w:cs/>
        </w:rPr>
        <w:t>อื่นๆ</w:t>
      </w:r>
      <w:proofErr w:type="spellEnd"/>
      <w:r w:rsidRPr="00A03B8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>ระบุ</w:t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eastAsia="AngsanaNew" w:hAnsi="TH SarabunPSK" w:cs="TH SarabunPSK"/>
          <w:sz w:val="32"/>
          <w:szCs w:val="32"/>
          <w:u w:val="dotted"/>
        </w:rPr>
        <w:tab/>
        <w:t xml:space="preserve">    </w:t>
      </w:r>
      <w:r w:rsidRPr="00A03B82">
        <w:rPr>
          <w:rFonts w:ascii="TH SarabunPSK" w:eastAsia="AngsanaNew" w:hAnsi="TH SarabunPSK" w:cs="TH SarabunPSK"/>
          <w:sz w:val="32"/>
          <w:szCs w:val="32"/>
        </w:rPr>
        <w:t>.</w:t>
      </w:r>
    </w:p>
    <w:p w14:paraId="55B28606" w14:textId="77777777" w:rsidR="008446BB" w:rsidRPr="00A03B82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03B82">
        <w:rPr>
          <w:rFonts w:ascii="TH SarabunPSK" w:eastAsia="AngsanaNew" w:hAnsi="TH SarabunPSK" w:cs="TH SarabunPSK"/>
          <w:sz w:val="32"/>
          <w:szCs w:val="32"/>
          <w:cs/>
        </w:rPr>
        <w:t xml:space="preserve">ประเภทกิจการ </w:t>
      </w:r>
      <w:r w:rsidRPr="00A03B82">
        <w:rPr>
          <w:rFonts w:ascii="TH SarabunPSK" w:eastAsia="Angsana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68548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A03B82">
        <w:rPr>
          <w:rFonts w:ascii="TH SarabunPSK" w:hAnsi="TH SarabunPSK" w:cs="TH SarabunPSK"/>
          <w:sz w:val="32"/>
          <w:szCs w:val="32"/>
          <w:cs/>
        </w:rPr>
        <w:t xml:space="preserve"> ผู้ผลิต</w:t>
      </w:r>
      <w:r>
        <w:rPr>
          <w:rFonts w:ascii="TH SarabunPSK" w:hAnsi="TH SarabunPSK" w:cs="TH SarabunPSK" w:hint="cs"/>
          <w:sz w:val="32"/>
          <w:szCs w:val="32"/>
          <w:cs/>
        </w:rPr>
        <w:t>วัตถุดิบพลาสติก</w:t>
      </w:r>
      <w:r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3B8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Resin </w:t>
      </w:r>
      <w:r w:rsidRPr="00A03B82">
        <w:rPr>
          <w:rFonts w:ascii="TH SarabunPSK" w:hAnsi="TH SarabunPSK" w:cs="TH SarabunPSK"/>
          <w:sz w:val="32"/>
          <w:szCs w:val="32"/>
        </w:rPr>
        <w:t>Producer)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A03B82">
        <w:rPr>
          <w:rFonts w:ascii="TH SarabunPSK" w:hAnsi="TH SarabunPSK" w:cs="TH SarabunPSK"/>
          <w:sz w:val="32"/>
          <w:szCs w:val="32"/>
        </w:rPr>
        <w:t>.</w:t>
      </w:r>
    </w:p>
    <w:p w14:paraId="3CCC81A7" w14:textId="77777777" w:rsidR="008446BB" w:rsidRDefault="00955C70" w:rsidP="005D0159">
      <w:pPr>
        <w:pStyle w:val="ListParagraph"/>
        <w:tabs>
          <w:tab w:val="left" w:pos="2742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72923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46BB">
        <w:rPr>
          <w:rFonts w:ascii="TH SarabunPSK" w:hAnsi="TH SarabunPSK" w:cs="TH SarabunPSK" w:hint="cs"/>
          <w:sz w:val="32"/>
          <w:szCs w:val="32"/>
          <w:cs/>
        </w:rPr>
        <w:t>โรงงานเก็บคัดแยกขยะ</w:t>
      </w:r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 xml:space="preserve">    .</w:t>
      </w:r>
    </w:p>
    <w:p w14:paraId="0C96A59C" w14:textId="77777777" w:rsidR="008446BB" w:rsidRPr="003947B7" w:rsidRDefault="008446BB" w:rsidP="005D015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947B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MS Gothic" w:eastAsia="MS Gothic" w:hAnsi="MS Gothic" w:cs="TH SarabunPSK"/>
            <w:sz w:val="32"/>
            <w:szCs w:val="32"/>
            <w:cs/>
          </w:rPr>
          <w:id w:val="-161118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47B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3947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47B7">
        <w:rPr>
          <w:rFonts w:ascii="TH SarabunPSK" w:hAnsi="TH SarabunPSK" w:cs="TH SarabunPSK" w:hint="cs"/>
          <w:sz w:val="32"/>
          <w:szCs w:val="32"/>
          <w:cs/>
        </w:rPr>
        <w:t>โรงงา</w:t>
      </w:r>
      <w:r>
        <w:rPr>
          <w:rFonts w:ascii="TH SarabunPSK" w:hAnsi="TH SarabunPSK" w:cs="TH SarabunPSK" w:hint="cs"/>
          <w:sz w:val="32"/>
          <w:szCs w:val="32"/>
          <w:cs/>
        </w:rPr>
        <w:t>นบด โม่ ขยะ</w:t>
      </w:r>
      <w:r w:rsidRPr="003947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947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947B7">
        <w:rPr>
          <w:rFonts w:ascii="TH SarabunPSK" w:hAnsi="TH SarabunPSK" w:cs="TH SarabunPSK"/>
          <w:sz w:val="32"/>
          <w:szCs w:val="32"/>
          <w:u w:val="dotted"/>
        </w:rPr>
        <w:tab/>
      </w:r>
      <w:r w:rsidRPr="003947B7">
        <w:rPr>
          <w:rFonts w:ascii="TH SarabunPSK" w:hAnsi="TH SarabunPSK" w:cs="TH SarabunPSK"/>
          <w:sz w:val="32"/>
          <w:szCs w:val="32"/>
          <w:u w:val="dotted"/>
        </w:rPr>
        <w:tab/>
      </w:r>
      <w:r w:rsidRPr="003947B7">
        <w:rPr>
          <w:rFonts w:ascii="TH SarabunPSK" w:hAnsi="TH SarabunPSK" w:cs="TH SarabunPSK"/>
          <w:sz w:val="32"/>
          <w:szCs w:val="32"/>
          <w:u w:val="dotted"/>
        </w:rPr>
        <w:tab/>
      </w:r>
      <w:r w:rsidRPr="003947B7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947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947B7">
        <w:rPr>
          <w:rFonts w:ascii="TH SarabunPSK" w:hAnsi="TH SarabunPSK" w:cs="TH SarabunPSK"/>
          <w:sz w:val="32"/>
          <w:szCs w:val="32"/>
          <w:u w:val="dotted"/>
        </w:rPr>
        <w:t xml:space="preserve">    .</w:t>
      </w:r>
    </w:p>
    <w:p w14:paraId="0A5BFF28" w14:textId="77777777" w:rsidR="008446BB" w:rsidRDefault="00955C70" w:rsidP="005D0159">
      <w:pPr>
        <w:pStyle w:val="ListParagraph"/>
        <w:tabs>
          <w:tab w:val="left" w:pos="2742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66168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B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446BB" w:rsidRPr="00A03B8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8446BB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="008446BB">
        <w:rPr>
          <w:rFonts w:ascii="TH SarabunPSK" w:hAnsi="TH SarabunPSK" w:cs="TH SarabunPSK"/>
          <w:sz w:val="32"/>
          <w:szCs w:val="32"/>
          <w:u w:val="dotted"/>
        </w:rPr>
        <w:tab/>
      </w:r>
      <w:r w:rsidR="008446BB" w:rsidRPr="00A03B82">
        <w:rPr>
          <w:rFonts w:ascii="TH SarabunPSK" w:hAnsi="TH SarabunPSK" w:cs="TH SarabunPSK"/>
          <w:sz w:val="32"/>
          <w:szCs w:val="32"/>
          <w:u w:val="dotted"/>
        </w:rPr>
        <w:tab/>
        <w:t xml:space="preserve">    .</w:t>
      </w:r>
      <w:r w:rsidR="008446BB" w:rsidRPr="00A03B82">
        <w:rPr>
          <w:rFonts w:ascii="TH SarabunPSK" w:hAnsi="TH SarabunPSK" w:cs="TH SarabunPSK"/>
          <w:sz w:val="32"/>
          <w:szCs w:val="32"/>
        </w:rPr>
        <w:t xml:space="preserve"> </w:t>
      </w:r>
    </w:p>
    <w:p w14:paraId="06585ED4" w14:textId="77777777" w:rsidR="008446BB" w:rsidRPr="00A03B82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3B82">
        <w:rPr>
          <w:rFonts w:ascii="TH SarabunPSK" w:hAnsi="TH SarabunPSK" w:cs="TH SarabunPSK"/>
          <w:sz w:val="32"/>
          <w:szCs w:val="32"/>
          <w:cs/>
        </w:rPr>
        <w:t xml:space="preserve">ปริมาณการผลิตปีล่าสุด </w:t>
      </w:r>
      <w:r w:rsidRPr="00A03B82">
        <w:rPr>
          <w:rFonts w:ascii="TH SarabunPSK" w:hAnsi="TH SarabunPSK" w:cs="TH SarabunPSK"/>
          <w:sz w:val="32"/>
          <w:szCs w:val="32"/>
        </w:rPr>
        <w:t xml:space="preserve"> (</w:t>
      </w:r>
      <w:r w:rsidRPr="00A03B82">
        <w:rPr>
          <w:rFonts w:ascii="TH SarabunPSK" w:hAnsi="TH SarabunPSK" w:cs="TH SarabunPSK"/>
          <w:sz w:val="32"/>
          <w:szCs w:val="32"/>
          <w:cs/>
        </w:rPr>
        <w:t>ปี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A03B8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A03B82">
        <w:rPr>
          <w:rFonts w:ascii="TH SarabunPSK" w:hAnsi="TH SarabunPSK" w:cs="TH SarabunPSK"/>
          <w:sz w:val="32"/>
          <w:szCs w:val="32"/>
        </w:rPr>
        <w:t>.)</w:t>
      </w:r>
      <w:r w:rsidRPr="00A03B82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 w:rsidRPr="00A03B82">
        <w:rPr>
          <w:rFonts w:ascii="TH SarabunPSK" w:hAnsi="TH SarabunPSK" w:cs="TH SarabunPSK"/>
          <w:sz w:val="32"/>
          <w:szCs w:val="32"/>
        </w:rPr>
        <w:t>.(</w:t>
      </w:r>
      <w:r w:rsidRPr="00A03B82">
        <w:rPr>
          <w:rFonts w:ascii="TH SarabunPSK" w:hAnsi="TH SarabunPSK" w:cs="TH SarabunPSK"/>
          <w:sz w:val="32"/>
          <w:szCs w:val="32"/>
          <w:cs/>
        </w:rPr>
        <w:t>หน่วย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A03B8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A03B82">
        <w:rPr>
          <w:rFonts w:ascii="TH SarabunPSK" w:hAnsi="TH SarabunPSK" w:cs="TH SarabunPSK"/>
          <w:sz w:val="32"/>
          <w:szCs w:val="32"/>
        </w:rPr>
        <w:t>.)</w:t>
      </w:r>
    </w:p>
    <w:p w14:paraId="073A8E76" w14:textId="77777777" w:rsidR="008446BB" w:rsidRPr="008E197B" w:rsidRDefault="008446BB" w:rsidP="005D015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C77F51E" w14:textId="77777777" w:rsidR="008446BB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51037F33" w14:textId="77777777" w:rsidR="008446BB" w:rsidRDefault="008446BB" w:rsidP="005D015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0AE2A98F" w14:textId="77777777" w:rsidR="00EA50A3" w:rsidRPr="008446BB" w:rsidRDefault="00EA50A3" w:rsidP="005D0159">
      <w:pPr>
        <w:spacing w:after="0" w:line="240" w:lineRule="auto"/>
      </w:pPr>
    </w:p>
    <w:sectPr w:rsidR="00EA50A3" w:rsidRPr="008446BB" w:rsidSect="005D0159">
      <w:headerReference w:type="default" r:id="rId6"/>
      <w:footerReference w:type="default" r:id="rId7"/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DEC65" w14:textId="77777777" w:rsidR="008446BB" w:rsidRDefault="008446BB" w:rsidP="008446BB">
      <w:pPr>
        <w:spacing w:after="0" w:line="240" w:lineRule="auto"/>
      </w:pPr>
      <w:r>
        <w:separator/>
      </w:r>
    </w:p>
  </w:endnote>
  <w:endnote w:type="continuationSeparator" w:id="0">
    <w:p w14:paraId="6FE9452F" w14:textId="77777777" w:rsidR="008446BB" w:rsidRDefault="008446BB" w:rsidP="0084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12065" w14:textId="2D92CA30" w:rsidR="008446BB" w:rsidRDefault="008446BB">
    <w:pPr>
      <w:pStyle w:val="Footer"/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63567F" wp14:editId="123C75E4">
              <wp:simplePos x="0" y="0"/>
              <wp:positionH relativeFrom="column">
                <wp:posOffset>128587</wp:posOffset>
              </wp:positionH>
              <wp:positionV relativeFrom="paragraph">
                <wp:posOffset>-19050</wp:posOffset>
              </wp:positionV>
              <wp:extent cx="5330825" cy="482804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0825" cy="4828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99F5A" w14:textId="77777777" w:rsidR="008446BB" w:rsidRPr="00E15331" w:rsidRDefault="008446BB" w:rsidP="008446BB">
                          <w:pPr>
                            <w:spacing w:after="0" w:line="200" w:lineRule="exact"/>
                            <w:contextualSpacing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BFBFBF" w:themeColor="background1" w:themeShade="BF"/>
                              <w:szCs w:val="22"/>
                            </w:rPr>
                          </w:pP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  <w:cs/>
                            </w:rPr>
                            <w:t xml:space="preserve">อุตสาหกรรมพัฒนามูลนิธิ สถาบันพลาสติก </w:t>
                          </w: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</w:rPr>
                            <w:t xml:space="preserve">: </w:t>
                          </w: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  <w:cs/>
                            </w:rPr>
                            <w:t>อาคารกองพัฒนานวัตกรรมและเทคโนโลยีอุตสาหกรรม</w:t>
                          </w:r>
                        </w:p>
                        <w:p w14:paraId="4DC2EA8E" w14:textId="77777777" w:rsidR="008446BB" w:rsidRPr="00E15331" w:rsidRDefault="008446BB" w:rsidP="008446BB">
                          <w:pPr>
                            <w:spacing w:after="0" w:line="200" w:lineRule="exact"/>
                            <w:contextualSpacing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BFBFBF" w:themeColor="background1" w:themeShade="BF"/>
                              <w:szCs w:val="22"/>
                            </w:rPr>
                          </w:pP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  <w:cs/>
                            </w:rPr>
                            <w:t xml:space="preserve">เลขที่ </w:t>
                          </w: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</w:rPr>
                            <w:t xml:space="preserve">86/6 </w:t>
                          </w: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  <w:cs/>
                            </w:rPr>
                            <w:t xml:space="preserve">ซอยตรีมิตร ถนนพระราม </w:t>
                          </w: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</w:rPr>
                            <w:t xml:space="preserve">4 </w:t>
                          </w: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  <w:cs/>
                            </w:rPr>
                            <w:t xml:space="preserve">แขวงพระโขนง เขตคลองเตย </w:t>
                          </w:r>
                          <w:proofErr w:type="spellStart"/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  <w:cs/>
                            </w:rPr>
                            <w:t>กทม</w:t>
                          </w:r>
                          <w:proofErr w:type="spellEnd"/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</w:rPr>
                            <w:t>. 10110</w:t>
                          </w:r>
                        </w:p>
                        <w:p w14:paraId="49AD1F87" w14:textId="77777777" w:rsidR="008446BB" w:rsidRPr="00E15331" w:rsidRDefault="008446BB" w:rsidP="008446BB">
                          <w:pPr>
                            <w:spacing w:after="0" w:line="200" w:lineRule="exact"/>
                            <w:contextualSpacing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BFBFBF" w:themeColor="background1" w:themeShade="BF"/>
                              <w:szCs w:val="22"/>
                            </w:rPr>
                          </w:pP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  <w:cs/>
                            </w:rPr>
                            <w:t xml:space="preserve">โทร </w:t>
                          </w: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</w:rPr>
                            <w:t xml:space="preserve">0 2391 5340-3 </w:t>
                          </w: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  <w:cs/>
                            </w:rPr>
                            <w:t xml:space="preserve">โทรสาร </w:t>
                          </w:r>
                          <w:r w:rsidRPr="00E1533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BFBFBF" w:themeColor="background1" w:themeShade="BF"/>
                              <w:szCs w:val="22"/>
                            </w:rPr>
                            <w:t>0 2712 3316</w:t>
                          </w:r>
                        </w:p>
                        <w:p w14:paraId="119F64FF" w14:textId="77777777" w:rsidR="008446BB" w:rsidRPr="00E15331" w:rsidRDefault="008446BB" w:rsidP="008446BB">
                          <w:pPr>
                            <w:spacing w:after="0" w:line="200" w:lineRule="exact"/>
                            <w:rPr>
                              <w:rFonts w:ascii="TH SarabunPSK" w:hAnsi="TH SarabunPSK" w:cs="TH SarabunPS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3567F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margin-left:10.1pt;margin-top:-1.5pt;width:419.7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" filled="f" stroked="f" strokeweight=".5pt">
              <v:textbox>
                <w:txbxContent>
                  <w:p w14:paraId="0ED99F5A" w14:textId="77777777" w:rsidR="008446BB" w:rsidRPr="00E15331" w:rsidRDefault="008446BB" w:rsidP="008446BB">
                    <w:pPr>
                      <w:spacing w:after="0" w:line="200" w:lineRule="exact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BFBFBF" w:themeColor="background1" w:themeShade="BF"/>
                        <w:szCs w:val="22"/>
                      </w:rPr>
                    </w:pP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  <w:cs/>
                      </w:rPr>
                      <w:t xml:space="preserve">อุตสาหกรรมพัฒนามูลนิธิ สถาบันพลาสติก </w:t>
                    </w: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</w:rPr>
                      <w:t xml:space="preserve">: </w:t>
                    </w: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  <w:cs/>
                      </w:rPr>
                      <w:t>อาคารกองพัฒนานวัตกรรมและเทคโนโลยีอุตสาหกรรม</w:t>
                    </w:r>
                  </w:p>
                  <w:p w14:paraId="4DC2EA8E" w14:textId="77777777" w:rsidR="008446BB" w:rsidRPr="00E15331" w:rsidRDefault="008446BB" w:rsidP="008446BB">
                    <w:pPr>
                      <w:spacing w:after="0" w:line="200" w:lineRule="exact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BFBFBF" w:themeColor="background1" w:themeShade="BF"/>
                        <w:szCs w:val="22"/>
                      </w:rPr>
                    </w:pP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  <w:cs/>
                      </w:rPr>
                      <w:t xml:space="preserve">เลขที่ </w:t>
                    </w: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</w:rPr>
                      <w:t xml:space="preserve">86/6 </w:t>
                    </w: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  <w:cs/>
                      </w:rPr>
                      <w:t xml:space="preserve">ซอยตรีมิตร ถนนพระราม </w:t>
                    </w: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</w:rPr>
                      <w:t xml:space="preserve">4 </w:t>
                    </w: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  <w:cs/>
                      </w:rPr>
                      <w:t xml:space="preserve">แขวงพระโขนง เขตคลองเตย </w:t>
                    </w:r>
                    <w:proofErr w:type="spellStart"/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  <w:cs/>
                      </w:rPr>
                      <w:t>กทม</w:t>
                    </w:r>
                    <w:proofErr w:type="spellEnd"/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</w:rPr>
                      <w:t>. 10110</w:t>
                    </w:r>
                  </w:p>
                  <w:p w14:paraId="49AD1F87" w14:textId="77777777" w:rsidR="008446BB" w:rsidRPr="00E15331" w:rsidRDefault="008446BB" w:rsidP="008446BB">
                    <w:pPr>
                      <w:spacing w:after="0" w:line="200" w:lineRule="exact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BFBFBF" w:themeColor="background1" w:themeShade="BF"/>
                        <w:szCs w:val="22"/>
                      </w:rPr>
                    </w:pP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  <w:cs/>
                      </w:rPr>
                      <w:t xml:space="preserve">โทร </w:t>
                    </w: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</w:rPr>
                      <w:t xml:space="preserve">0 2391 5340-3 </w:t>
                    </w: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  <w:cs/>
                      </w:rPr>
                      <w:t xml:space="preserve">โทรสาร </w:t>
                    </w:r>
                    <w:r w:rsidRPr="00E15331">
                      <w:rPr>
                        <w:rFonts w:ascii="TH SarabunPSK" w:hAnsi="TH SarabunPSK" w:cs="TH SarabunPSK" w:hint="cs"/>
                        <w:b/>
                        <w:bCs/>
                        <w:color w:val="BFBFBF" w:themeColor="background1" w:themeShade="BF"/>
                        <w:szCs w:val="22"/>
                      </w:rPr>
                      <w:t>0 2712 3316</w:t>
                    </w:r>
                  </w:p>
                  <w:p w14:paraId="119F64FF" w14:textId="77777777" w:rsidR="008446BB" w:rsidRPr="00E15331" w:rsidRDefault="008446BB" w:rsidP="008446BB">
                    <w:pPr>
                      <w:spacing w:after="0" w:line="200" w:lineRule="exact"/>
                      <w:rPr>
                        <w:rFonts w:ascii="TH SarabunPSK" w:hAnsi="TH SarabunPSK" w:cs="TH SarabunPSK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894F8" w14:textId="77777777" w:rsidR="008446BB" w:rsidRDefault="008446BB" w:rsidP="008446BB">
      <w:pPr>
        <w:spacing w:after="0" w:line="240" w:lineRule="auto"/>
      </w:pPr>
      <w:r>
        <w:separator/>
      </w:r>
    </w:p>
  </w:footnote>
  <w:footnote w:type="continuationSeparator" w:id="0">
    <w:p w14:paraId="1585A289" w14:textId="77777777" w:rsidR="008446BB" w:rsidRDefault="008446BB" w:rsidP="0084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DB9D" w14:textId="454C75E7" w:rsidR="008446BB" w:rsidRDefault="005D0159">
    <w:pPr>
      <w:pStyle w:val="Header"/>
    </w:pPr>
    <w:r w:rsidRPr="008446BB">
      <w:rPr>
        <w:rFonts w:cs="Cordia New"/>
        <w:noProof/>
        <w:cs/>
      </w:rPr>
      <w:drawing>
        <wp:anchor distT="0" distB="0" distL="114300" distR="114300" simplePos="0" relativeHeight="251659264" behindDoc="1" locked="0" layoutInCell="1" allowOverlap="1" wp14:anchorId="4AB8C82B" wp14:editId="59295E65">
          <wp:simplePos x="0" y="0"/>
          <wp:positionH relativeFrom="margin">
            <wp:posOffset>-337820</wp:posOffset>
          </wp:positionH>
          <wp:positionV relativeFrom="paragraph">
            <wp:posOffset>-210185</wp:posOffset>
          </wp:positionV>
          <wp:extent cx="2214245" cy="574040"/>
          <wp:effectExtent l="0" t="0" r="0" b="0"/>
          <wp:wrapNone/>
          <wp:docPr id="15" name="Picture 15" descr="D:\Tae\เอกสารสถาบัน\Header+Footer+Logo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e\เอกสารสถาบัน\Header+Footer+Logo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6BB">
      <w:rPr>
        <w:rFonts w:cs="Cordia New"/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1FBD24" wp14:editId="01093455">
              <wp:simplePos x="0" y="0"/>
              <wp:positionH relativeFrom="column">
                <wp:posOffset>4657090</wp:posOffset>
              </wp:positionH>
              <wp:positionV relativeFrom="paragraph">
                <wp:posOffset>-97790</wp:posOffset>
              </wp:positionV>
              <wp:extent cx="1347470" cy="322580"/>
              <wp:effectExtent l="0" t="0" r="24130" b="2032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7470" cy="3225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B846AF" w14:textId="77777777" w:rsidR="008446BB" w:rsidRPr="00904F56" w:rsidRDefault="008446BB" w:rsidP="008446BB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  <w:r w:rsidRPr="00904F56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8"/>
                              <w:cs/>
                            </w:rPr>
                            <w:t>เอกสารหมายเลข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8"/>
                            </w:rPr>
                            <w:t xml:space="preserve">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FBD24" id="Rectangle 43" o:spid="_x0000_s1026" style="position:absolute;margin-left:366.7pt;margin-top:-7.7pt;width:106.1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" filled="f" strokecolor="black [3213]">
              <v:textbox>
                <w:txbxContent>
                  <w:p w14:paraId="4CB846AF" w14:textId="77777777" w:rsidR="008446BB" w:rsidRPr="00904F56" w:rsidRDefault="008446BB" w:rsidP="008446BB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8"/>
                      </w:rPr>
                    </w:pPr>
                    <w:r w:rsidRPr="00904F56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8"/>
                        <w:cs/>
                      </w:rPr>
                      <w:t>เอกสารหมายเลข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8"/>
                      </w:rPr>
                      <w:t xml:space="preserve"> 1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58"/>
    <w:rsid w:val="005D0159"/>
    <w:rsid w:val="008446BB"/>
    <w:rsid w:val="008F0258"/>
    <w:rsid w:val="00955C70"/>
    <w:rsid w:val="00E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F1042C"/>
  <w15:chartTrackingRefBased/>
  <w15:docId w15:val="{13B8EB1E-14FE-425B-BA99-7914023C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6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6BB"/>
    <w:pPr>
      <w:ind w:left="720"/>
      <w:contextualSpacing/>
    </w:pPr>
  </w:style>
  <w:style w:type="table" w:styleId="TableGrid">
    <w:name w:val="Table Grid"/>
    <w:basedOn w:val="TableNormal"/>
    <w:uiPriority w:val="39"/>
    <w:rsid w:val="008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BB"/>
  </w:style>
  <w:style w:type="paragraph" w:styleId="Footer">
    <w:name w:val="footer"/>
    <w:basedOn w:val="Normal"/>
    <w:link w:val="FooterChar"/>
    <w:uiPriority w:val="99"/>
    <w:unhideWhenUsed/>
    <w:rsid w:val="0084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nutsuji</dc:creator>
  <cp:keywords/>
  <dc:description/>
  <cp:lastModifiedBy>nutsuji</cp:lastModifiedBy>
  <cp:revision>3</cp:revision>
  <dcterms:created xsi:type="dcterms:W3CDTF">2022-11-02T04:06:00Z</dcterms:created>
  <dcterms:modified xsi:type="dcterms:W3CDTF">2022-11-11T09:20:00Z</dcterms:modified>
</cp:coreProperties>
</file>